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573DC" w14:textId="77777777" w:rsidR="00A94CDE" w:rsidRDefault="003F3222">
      <w:pPr>
        <w:pStyle w:val="a3"/>
        <w:widowControl/>
        <w:spacing w:before="75" w:beforeAutospacing="0" w:after="75" w:afterAutospacing="0" w:line="360" w:lineRule="auto"/>
        <w:jc w:val="center"/>
        <w:rPr>
          <w:rFonts w:ascii="宋体" w:eastAsia="宋体" w:hAnsi="宋体" w:cs="宋体"/>
          <w:b/>
          <w:bCs/>
          <w:sz w:val="28"/>
          <w:szCs w:val="28"/>
          <w:lang w:bidi="ar"/>
        </w:rPr>
      </w:pPr>
      <w:r>
        <w:rPr>
          <w:rFonts w:ascii="宋体" w:eastAsia="宋体" w:hAnsi="宋体" w:cs="宋体" w:hint="eastAsia"/>
          <w:b/>
          <w:bCs/>
          <w:sz w:val="28"/>
          <w:szCs w:val="28"/>
          <w:lang w:bidi="ar"/>
        </w:rPr>
        <w:t>学课程，赢奖品！</w:t>
      </w:r>
      <w:r>
        <w:rPr>
          <w:rFonts w:ascii="宋体" w:eastAsia="宋体" w:hAnsi="宋体" w:cs="宋体" w:hint="eastAsia"/>
          <w:b/>
          <w:bCs/>
          <w:sz w:val="28"/>
          <w:szCs w:val="28"/>
          <w:lang w:bidi="ar"/>
        </w:rPr>
        <w:t>5</w:t>
      </w:r>
      <w:r>
        <w:rPr>
          <w:rFonts w:ascii="宋体" w:eastAsia="宋体" w:hAnsi="宋体" w:cs="宋体" w:hint="eastAsia"/>
          <w:b/>
          <w:bCs/>
          <w:sz w:val="28"/>
          <w:szCs w:val="28"/>
          <w:lang w:bidi="ar"/>
        </w:rPr>
        <w:t>月“煲课达人”</w:t>
      </w:r>
      <w:r>
        <w:rPr>
          <w:rFonts w:ascii="宋体" w:eastAsia="宋体" w:hAnsi="宋体" w:cs="宋体" w:hint="eastAsia"/>
          <w:b/>
          <w:bCs/>
          <w:sz w:val="28"/>
          <w:szCs w:val="28"/>
          <w:lang w:bidi="ar"/>
        </w:rPr>
        <w:t>PK</w:t>
      </w:r>
      <w:r>
        <w:rPr>
          <w:rFonts w:ascii="宋体" w:eastAsia="宋体" w:hAnsi="宋体" w:cs="宋体" w:hint="eastAsia"/>
          <w:b/>
          <w:bCs/>
          <w:sz w:val="28"/>
          <w:szCs w:val="28"/>
          <w:lang w:bidi="ar"/>
        </w:rPr>
        <w:t>赛来啦！</w:t>
      </w:r>
    </w:p>
    <w:p w14:paraId="3E2A7445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5C73E6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noProof/>
          <w:color w:val="262626"/>
          <w:spacing w:val="10"/>
          <w:sz w:val="28"/>
          <w:szCs w:val="28"/>
        </w:rPr>
        <w:drawing>
          <wp:inline distT="0" distB="0" distL="114300" distR="114300" wp14:anchorId="0A2969F7" wp14:editId="71D2D5FC">
            <wp:extent cx="5721350" cy="3180080"/>
            <wp:effectExtent l="0" t="0" r="12700" b="1270"/>
            <wp:docPr id="35" name="图片 1" descr="E:\打工人桌面\11.pn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E:\打工人桌面\11.png1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180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br/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br/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今天，你“煲课”了吗</w:t>
      </w:r>
    </w:p>
    <w:p w14:paraId="7DBB617D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5C73E6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b/>
          <w:bCs/>
          <w:color w:val="5C73E6"/>
          <w:kern w:val="0"/>
          <w:sz w:val="28"/>
          <w:szCs w:val="28"/>
          <w:lang w:bidi="ar"/>
        </w:rPr>
        <w:t>翼狐设计学习库</w:t>
      </w:r>
      <w:r>
        <w:rPr>
          <w:rFonts w:ascii="宋体" w:eastAsia="宋体" w:hAnsi="宋体" w:cs="宋体" w:hint="eastAsia"/>
          <w:b/>
          <w:bCs/>
          <w:color w:val="5C73E6"/>
          <w:kern w:val="0"/>
          <w:sz w:val="28"/>
          <w:szCs w:val="28"/>
          <w:lang w:bidi="ar"/>
        </w:rPr>
        <w:t>5</w:t>
      </w:r>
      <w:r>
        <w:rPr>
          <w:rFonts w:ascii="宋体" w:eastAsia="宋体" w:hAnsi="宋体" w:cs="宋体" w:hint="eastAsia"/>
          <w:b/>
          <w:bCs/>
          <w:color w:val="5C73E6"/>
          <w:kern w:val="0"/>
          <w:sz w:val="28"/>
          <w:szCs w:val="28"/>
          <w:lang w:bidi="ar"/>
        </w:rPr>
        <w:t>月“煲课达人”</w:t>
      </w:r>
      <w:r>
        <w:rPr>
          <w:rFonts w:ascii="宋体" w:eastAsia="宋体" w:hAnsi="宋体" w:cs="宋体" w:hint="eastAsia"/>
          <w:b/>
          <w:bCs/>
          <w:color w:val="5C73E6"/>
          <w:kern w:val="0"/>
          <w:sz w:val="28"/>
          <w:szCs w:val="28"/>
          <w:lang w:bidi="ar"/>
        </w:rPr>
        <w:t>PK</w:t>
      </w:r>
      <w:r>
        <w:rPr>
          <w:rFonts w:ascii="宋体" w:eastAsia="宋体" w:hAnsi="宋体" w:cs="宋体" w:hint="eastAsia"/>
          <w:b/>
          <w:bCs/>
          <w:color w:val="5C73E6"/>
          <w:kern w:val="0"/>
          <w:sz w:val="28"/>
          <w:szCs w:val="28"/>
          <w:lang w:bidi="ar"/>
        </w:rPr>
        <w:t>赛</w:t>
      </w:r>
    </w:p>
    <w:p w14:paraId="1898043B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5C73E6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预告开始啦！</w:t>
      </w:r>
    </w:p>
    <w:p w14:paraId="1AE6FCD0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本期“煲课达人”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PK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赛</w:t>
      </w:r>
    </w:p>
    <w:p w14:paraId="2A7D85F0" w14:textId="06C1712F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将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于</w:t>
      </w:r>
      <w:r>
        <w:rPr>
          <w:rFonts w:ascii="宋体" w:eastAsia="宋体" w:hAnsi="宋体" w:cs="宋体" w:hint="eastAsia"/>
          <w:b/>
          <w:bCs/>
          <w:color w:val="5C73E6"/>
          <w:kern w:val="0"/>
          <w:sz w:val="28"/>
          <w:szCs w:val="28"/>
          <w:u w:val="single"/>
          <w:lang w:bidi="ar"/>
        </w:rPr>
        <w:t>5</w:t>
      </w:r>
      <w:r>
        <w:rPr>
          <w:rFonts w:ascii="宋体" w:eastAsia="宋体" w:hAnsi="宋体" w:cs="宋体" w:hint="eastAsia"/>
          <w:b/>
          <w:bCs/>
          <w:color w:val="5C73E6"/>
          <w:kern w:val="0"/>
          <w:sz w:val="28"/>
          <w:szCs w:val="28"/>
          <w:u w:val="single"/>
          <w:lang w:bidi="ar"/>
        </w:rPr>
        <w:t>月</w:t>
      </w:r>
      <w:r>
        <w:rPr>
          <w:rFonts w:ascii="宋体" w:eastAsia="宋体" w:hAnsi="宋体" w:cs="宋体" w:hint="eastAsia"/>
          <w:b/>
          <w:bCs/>
          <w:color w:val="5C73E6"/>
          <w:kern w:val="0"/>
          <w:sz w:val="28"/>
          <w:szCs w:val="28"/>
          <w:u w:val="single"/>
          <w:lang w:bidi="ar"/>
        </w:rPr>
        <w:t>1</w:t>
      </w:r>
      <w:r>
        <w:rPr>
          <w:rFonts w:ascii="宋体" w:eastAsia="宋体" w:hAnsi="宋体" w:cs="宋体" w:hint="eastAsia"/>
          <w:b/>
          <w:bCs/>
          <w:color w:val="5C73E6"/>
          <w:kern w:val="0"/>
          <w:sz w:val="28"/>
          <w:szCs w:val="28"/>
          <w:u w:val="single"/>
          <w:lang w:bidi="ar"/>
        </w:rPr>
        <w:t>日</w:t>
      </w:r>
      <w:r>
        <w:rPr>
          <w:rFonts w:ascii="宋体" w:eastAsia="宋体" w:hAnsi="宋体" w:cs="宋体" w:hint="eastAsia"/>
          <w:b/>
          <w:bCs/>
          <w:color w:val="5C73E6"/>
          <w:kern w:val="0"/>
          <w:sz w:val="28"/>
          <w:szCs w:val="28"/>
          <w:u w:val="single"/>
          <w:lang w:bidi="ar"/>
        </w:rPr>
        <w:t xml:space="preserve"> 0</w:t>
      </w:r>
      <w:r>
        <w:rPr>
          <w:rFonts w:ascii="宋体" w:eastAsia="宋体" w:hAnsi="宋体" w:cs="宋体" w:hint="eastAsia"/>
          <w:b/>
          <w:bCs/>
          <w:color w:val="5C73E6"/>
          <w:kern w:val="0"/>
          <w:sz w:val="28"/>
          <w:szCs w:val="28"/>
          <w:u w:val="single"/>
          <w:lang w:bidi="ar"/>
        </w:rPr>
        <w:t>时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自动开启</w:t>
      </w:r>
    </w:p>
    <w:p w14:paraId="2C8821E1" w14:textId="77777777" w:rsidR="00A94CDE" w:rsidRDefault="00A94CDE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</w:p>
    <w:p w14:paraId="7D887878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noProof/>
          <w:kern w:val="0"/>
          <w:sz w:val="28"/>
          <w:szCs w:val="28"/>
          <w:lang w:bidi="ar"/>
        </w:rPr>
        <w:lastRenderedPageBreak/>
        <w:drawing>
          <wp:inline distT="0" distB="0" distL="114300" distR="114300" wp14:anchorId="406819A9" wp14:editId="74AD3EA2">
            <wp:extent cx="1849755" cy="1849755"/>
            <wp:effectExtent l="0" t="0" r="17145" b="17145"/>
            <wp:docPr id="1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829B96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3E5FA7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b/>
          <w:bCs/>
          <w:color w:val="5C73E6"/>
          <w:kern w:val="0"/>
          <w:sz w:val="28"/>
          <w:szCs w:val="28"/>
          <w:lang w:bidi="ar"/>
        </w:rPr>
        <w:t>无需报名</w:t>
      </w:r>
    </w:p>
    <w:p w14:paraId="6897BD67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只需要前往学校</w:t>
      </w:r>
      <w:r>
        <w:rPr>
          <w:rFonts w:ascii="宋体" w:eastAsia="宋体" w:hAnsi="宋体" w:cs="宋体" w:hint="eastAsia"/>
          <w:b/>
          <w:bCs/>
          <w:color w:val="5C73E6"/>
          <w:kern w:val="0"/>
          <w:sz w:val="28"/>
          <w:szCs w:val="28"/>
          <w:u w:val="single"/>
          <w:lang w:bidi="ar"/>
        </w:rPr>
        <w:t>数字资源库</w:t>
      </w:r>
      <w:r>
        <w:rPr>
          <w:rFonts w:ascii="宋体" w:eastAsia="宋体" w:hAnsi="宋体" w:cs="宋体" w:hint="eastAsia"/>
          <w:b/>
          <w:bCs/>
          <w:color w:val="5C73E6"/>
          <w:kern w:val="0"/>
          <w:sz w:val="28"/>
          <w:szCs w:val="28"/>
          <w:u w:val="single"/>
          <w:lang w:bidi="ar"/>
        </w:rPr>
        <w:t>-</w:t>
      </w:r>
      <w:r>
        <w:rPr>
          <w:rFonts w:ascii="宋体" w:eastAsia="宋体" w:hAnsi="宋体" w:cs="宋体" w:hint="eastAsia"/>
          <w:b/>
          <w:bCs/>
          <w:color w:val="5C73E6"/>
          <w:kern w:val="0"/>
          <w:sz w:val="28"/>
          <w:szCs w:val="28"/>
          <w:u w:val="single"/>
          <w:lang w:bidi="ar"/>
        </w:rPr>
        <w:t>翼狐设计学习库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学习课程</w:t>
      </w:r>
    </w:p>
    <w:p w14:paraId="204A189F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5C73E6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即可自动参与翼狐设计学习库</w:t>
      </w:r>
      <w:r>
        <w:rPr>
          <w:rFonts w:ascii="宋体" w:eastAsia="宋体" w:hAnsi="宋体" w:cs="宋体" w:hint="eastAsia"/>
          <w:b/>
          <w:bCs/>
          <w:color w:val="5C73E6"/>
          <w:kern w:val="0"/>
          <w:sz w:val="28"/>
          <w:szCs w:val="28"/>
          <w:lang w:bidi="ar"/>
        </w:rPr>
        <w:t>“煲课达人”</w:t>
      </w:r>
      <w:r>
        <w:rPr>
          <w:rFonts w:ascii="宋体" w:eastAsia="宋体" w:hAnsi="宋体" w:cs="宋体" w:hint="eastAsia"/>
          <w:b/>
          <w:bCs/>
          <w:color w:val="5C73E6"/>
          <w:kern w:val="0"/>
          <w:sz w:val="28"/>
          <w:szCs w:val="28"/>
          <w:lang w:bidi="ar"/>
        </w:rPr>
        <w:t>PK</w:t>
      </w:r>
      <w:r>
        <w:rPr>
          <w:rFonts w:ascii="宋体" w:eastAsia="宋体" w:hAnsi="宋体" w:cs="宋体" w:hint="eastAsia"/>
          <w:b/>
          <w:bCs/>
          <w:color w:val="5C73E6"/>
          <w:kern w:val="0"/>
          <w:sz w:val="28"/>
          <w:szCs w:val="28"/>
          <w:lang w:bidi="ar"/>
        </w:rPr>
        <w:t>赛</w:t>
      </w:r>
    </w:p>
    <w:p w14:paraId="559F5D6F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学习时长排行</w:t>
      </w:r>
      <w:r>
        <w:rPr>
          <w:rFonts w:ascii="宋体" w:eastAsia="宋体" w:hAnsi="宋体" w:cs="宋体" w:hint="eastAsia"/>
          <w:b/>
          <w:bCs/>
          <w:color w:val="5C73E6"/>
          <w:kern w:val="0"/>
          <w:sz w:val="28"/>
          <w:szCs w:val="28"/>
          <w:u w:val="single"/>
          <w:lang w:bidi="ar"/>
        </w:rPr>
        <w:t>前</w:t>
      </w:r>
      <w:r>
        <w:rPr>
          <w:rFonts w:ascii="宋体" w:eastAsia="宋体" w:hAnsi="宋体" w:cs="宋体" w:hint="eastAsia"/>
          <w:b/>
          <w:bCs/>
          <w:color w:val="5C73E6"/>
          <w:kern w:val="0"/>
          <w:sz w:val="28"/>
          <w:szCs w:val="28"/>
          <w:u w:val="single"/>
          <w:lang w:bidi="ar"/>
        </w:rPr>
        <w:t xml:space="preserve"> 20</w:t>
      </w:r>
      <w:r>
        <w:rPr>
          <w:rFonts w:ascii="宋体" w:eastAsia="宋体" w:hAnsi="宋体" w:cs="宋体" w:hint="eastAsia"/>
          <w:b/>
          <w:bCs/>
          <w:color w:val="5C73E6"/>
          <w:kern w:val="0"/>
          <w:sz w:val="28"/>
          <w:szCs w:val="28"/>
          <w:u w:val="single"/>
          <w:lang w:bidi="ar"/>
        </w:rPr>
        <w:t>名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的童鞋</w:t>
      </w:r>
    </w:p>
    <w:p w14:paraId="5DD044B6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5C73E6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将荣登翼狐设计学习库</w:t>
      </w:r>
      <w:r>
        <w:rPr>
          <w:rFonts w:ascii="宋体" w:eastAsia="宋体" w:hAnsi="宋体" w:cs="宋体" w:hint="eastAsia"/>
          <w:b/>
          <w:bCs/>
          <w:color w:val="5C73E6"/>
          <w:kern w:val="0"/>
          <w:sz w:val="28"/>
          <w:szCs w:val="28"/>
          <w:lang w:bidi="ar"/>
        </w:rPr>
        <w:t>学习排行榜榜单</w:t>
      </w:r>
    </w:p>
    <w:p w14:paraId="19E8EEB5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b/>
          <w:bCs/>
          <w:color w:val="5C73E6"/>
          <w:kern w:val="0"/>
          <w:sz w:val="28"/>
          <w:szCs w:val="28"/>
          <w:lang w:bidi="ar"/>
        </w:rPr>
        <w:t>【月榜】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排行</w:t>
      </w:r>
      <w:r>
        <w:rPr>
          <w:rFonts w:ascii="宋体" w:eastAsia="宋体" w:hAnsi="宋体" w:cs="宋体" w:hint="eastAsia"/>
          <w:b/>
          <w:bCs/>
          <w:color w:val="3E5FA7"/>
          <w:kern w:val="0"/>
          <w:sz w:val="28"/>
          <w:szCs w:val="28"/>
          <w:u w:val="single"/>
          <w:lang w:bidi="ar"/>
        </w:rPr>
        <w:t>前</w:t>
      </w:r>
      <w:r>
        <w:rPr>
          <w:rFonts w:ascii="宋体" w:eastAsia="宋体" w:hAnsi="宋体" w:cs="宋体" w:hint="eastAsia"/>
          <w:b/>
          <w:bCs/>
          <w:color w:val="3E5FA7"/>
          <w:kern w:val="0"/>
          <w:sz w:val="28"/>
          <w:szCs w:val="28"/>
          <w:u w:val="single"/>
          <w:lang w:bidi="ar"/>
        </w:rPr>
        <w:t>20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的童鞋均可获奖</w:t>
      </w:r>
    </w:p>
    <w:p w14:paraId="181A6182" w14:textId="77777777" w:rsidR="00A94CDE" w:rsidRDefault="00A94CDE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</w:p>
    <w:p w14:paraId="471B8434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noProof/>
          <w:kern w:val="0"/>
          <w:sz w:val="28"/>
          <w:szCs w:val="28"/>
          <w:lang w:bidi="ar"/>
        </w:rPr>
        <w:drawing>
          <wp:inline distT="0" distB="0" distL="114300" distR="114300" wp14:anchorId="3548CFAD" wp14:editId="4553FF62">
            <wp:extent cx="4004310" cy="2827655"/>
            <wp:effectExtent l="0" t="0" r="15240" b="10795"/>
            <wp:docPr id="31" name="图片 4" descr="E:\打工人桌面\11.pn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 descr="E:\打工人桌面\11.png1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2827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br/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示意图↑</w:t>
      </w:r>
    </w:p>
    <w:p w14:paraId="05AB9FC7" w14:textId="77777777" w:rsidR="00A94CDE" w:rsidRDefault="00A94CDE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</w:p>
    <w:p w14:paraId="241D4373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活动详情如下</w:t>
      </w:r>
    </w:p>
    <w:p w14:paraId="11B1686C" w14:textId="77777777" w:rsidR="00A94CDE" w:rsidRDefault="003F3222">
      <w:pPr>
        <w:pStyle w:val="a3"/>
        <w:widowControl/>
        <w:spacing w:before="75" w:beforeAutospacing="0" w:after="75" w:afterAutospacing="0" w:line="360" w:lineRule="auto"/>
        <w:jc w:val="center"/>
        <w:rPr>
          <w:rFonts w:ascii="宋体" w:eastAsia="宋体" w:hAnsi="宋体" w:cs="宋体"/>
          <w:sz w:val="28"/>
          <w:szCs w:val="28"/>
          <w:lang w:bidi="ar"/>
        </w:rPr>
      </w:pPr>
      <w:r>
        <w:rPr>
          <w:rStyle w:val="a4"/>
          <w:rFonts w:ascii="宋体" w:eastAsia="宋体" w:hAnsi="宋体" w:cs="宋体" w:hint="eastAsia"/>
          <w:color w:val="5C73E6"/>
          <w:sz w:val="28"/>
          <w:szCs w:val="28"/>
          <w:u w:val="single"/>
          <w:lang w:bidi="ar"/>
        </w:rPr>
        <w:lastRenderedPageBreak/>
        <w:t>活动主题</w:t>
      </w:r>
      <w:r>
        <w:rPr>
          <w:rStyle w:val="a4"/>
          <w:rFonts w:ascii="宋体" w:eastAsia="宋体" w:hAnsi="宋体" w:cs="宋体" w:hint="eastAsia"/>
          <w:color w:val="5C73E6"/>
          <w:sz w:val="28"/>
          <w:szCs w:val="28"/>
          <w:u w:val="single"/>
          <w:lang w:bidi="ar"/>
        </w:rPr>
        <w:br/>
      </w:r>
      <w:r>
        <w:rPr>
          <w:rFonts w:ascii="宋体" w:eastAsia="宋体" w:hAnsi="宋体" w:cs="宋体" w:hint="eastAsia"/>
          <w:b/>
          <w:bCs/>
          <w:sz w:val="28"/>
          <w:szCs w:val="28"/>
          <w:lang w:bidi="ar"/>
        </w:rPr>
        <w:t>翼狐设计学习库“煲课达人”</w:t>
      </w:r>
      <w:r>
        <w:rPr>
          <w:rFonts w:ascii="宋体" w:eastAsia="宋体" w:hAnsi="宋体" w:cs="宋体" w:hint="eastAsia"/>
          <w:b/>
          <w:bCs/>
          <w:sz w:val="28"/>
          <w:szCs w:val="28"/>
          <w:lang w:bidi="ar"/>
        </w:rPr>
        <w:t>PK</w:t>
      </w:r>
      <w:r>
        <w:rPr>
          <w:rFonts w:ascii="宋体" w:eastAsia="宋体" w:hAnsi="宋体" w:cs="宋体" w:hint="eastAsia"/>
          <w:b/>
          <w:bCs/>
          <w:sz w:val="28"/>
          <w:szCs w:val="28"/>
          <w:lang w:bidi="ar"/>
        </w:rPr>
        <w:t>赛</w:t>
      </w:r>
      <w:r>
        <w:rPr>
          <w:rFonts w:ascii="宋体" w:eastAsia="宋体" w:hAnsi="宋体" w:cs="宋体" w:hint="eastAsia"/>
          <w:sz w:val="28"/>
          <w:szCs w:val="28"/>
          <w:lang w:bidi="ar"/>
        </w:rPr>
        <w:t> </w:t>
      </w:r>
    </w:p>
    <w:p w14:paraId="5DFFC250" w14:textId="77777777" w:rsidR="00A94CDE" w:rsidRDefault="003F3222">
      <w:pPr>
        <w:pStyle w:val="a3"/>
        <w:widowControl/>
        <w:spacing w:before="75" w:beforeAutospacing="0" w:after="75" w:afterAutospacing="0" w:line="360" w:lineRule="auto"/>
        <w:jc w:val="center"/>
        <w:rPr>
          <w:rFonts w:ascii="宋体" w:eastAsia="宋体" w:hAnsi="宋体" w:cs="宋体"/>
          <w:sz w:val="28"/>
          <w:szCs w:val="28"/>
          <w:lang w:bidi="ar"/>
        </w:rPr>
      </w:pPr>
      <w:r>
        <w:rPr>
          <w:rStyle w:val="a4"/>
          <w:rFonts w:ascii="宋体" w:eastAsia="宋体" w:hAnsi="宋体" w:cs="宋体" w:hint="eastAsia"/>
          <w:color w:val="E68721"/>
          <w:sz w:val="28"/>
          <w:szCs w:val="28"/>
          <w:lang w:bidi="ar"/>
        </w:rPr>
        <w:br/>
      </w:r>
      <w:r>
        <w:rPr>
          <w:rStyle w:val="a4"/>
          <w:rFonts w:ascii="宋体" w:eastAsia="宋体" w:hAnsi="宋体" w:cs="宋体" w:hint="eastAsia"/>
          <w:color w:val="5C73E6"/>
          <w:sz w:val="28"/>
          <w:szCs w:val="28"/>
          <w:u w:val="single"/>
          <w:lang w:bidi="ar"/>
        </w:rPr>
        <w:t>本期活动时间</w:t>
      </w:r>
      <w:r>
        <w:rPr>
          <w:rStyle w:val="a4"/>
          <w:rFonts w:ascii="宋体" w:eastAsia="宋体" w:hAnsi="宋体" w:cs="宋体" w:hint="eastAsia"/>
          <w:color w:val="5C73E6"/>
          <w:sz w:val="28"/>
          <w:szCs w:val="28"/>
          <w:u w:val="single"/>
          <w:lang w:bidi="ar"/>
        </w:rPr>
        <w:br/>
      </w:r>
      <w:r>
        <w:rPr>
          <w:rFonts w:ascii="宋体" w:eastAsia="宋体" w:hAnsi="宋体" w:cs="宋体" w:hint="eastAsia"/>
          <w:b/>
          <w:bCs/>
          <w:sz w:val="28"/>
          <w:szCs w:val="28"/>
          <w:lang w:bidi="ar"/>
        </w:rPr>
        <w:t>5</w:t>
      </w:r>
      <w:r>
        <w:rPr>
          <w:rFonts w:ascii="宋体" w:eastAsia="宋体" w:hAnsi="宋体" w:cs="宋体" w:hint="eastAsia"/>
          <w:b/>
          <w:bCs/>
          <w:sz w:val="28"/>
          <w:szCs w:val="28"/>
          <w:lang w:bidi="ar"/>
        </w:rPr>
        <w:t>月</w:t>
      </w:r>
      <w:r>
        <w:rPr>
          <w:rFonts w:ascii="宋体" w:eastAsia="宋体" w:hAnsi="宋体" w:cs="宋体" w:hint="eastAsia"/>
          <w:b/>
          <w:bCs/>
          <w:sz w:val="28"/>
          <w:szCs w:val="28"/>
          <w:lang w:bidi="ar"/>
        </w:rPr>
        <w:t>1</w:t>
      </w:r>
      <w:r>
        <w:rPr>
          <w:rFonts w:ascii="宋体" w:eastAsia="宋体" w:hAnsi="宋体" w:cs="宋体" w:hint="eastAsia"/>
          <w:b/>
          <w:bCs/>
          <w:sz w:val="28"/>
          <w:szCs w:val="28"/>
          <w:lang w:bidi="ar"/>
        </w:rPr>
        <w:t>日</w:t>
      </w:r>
      <w:r>
        <w:rPr>
          <w:rFonts w:ascii="宋体" w:eastAsia="宋体" w:hAnsi="宋体" w:cs="宋体" w:hint="eastAsia"/>
          <w:b/>
          <w:bCs/>
          <w:sz w:val="28"/>
          <w:szCs w:val="28"/>
          <w:lang w:bidi="ar"/>
        </w:rPr>
        <w:t>-5</w:t>
      </w:r>
      <w:r>
        <w:rPr>
          <w:rFonts w:ascii="宋体" w:eastAsia="宋体" w:hAnsi="宋体" w:cs="宋体" w:hint="eastAsia"/>
          <w:b/>
          <w:bCs/>
          <w:sz w:val="28"/>
          <w:szCs w:val="28"/>
          <w:lang w:bidi="ar"/>
        </w:rPr>
        <w:t>月</w:t>
      </w:r>
      <w:r>
        <w:rPr>
          <w:rFonts w:ascii="宋体" w:eastAsia="宋体" w:hAnsi="宋体" w:cs="宋体" w:hint="eastAsia"/>
          <w:b/>
          <w:bCs/>
          <w:sz w:val="28"/>
          <w:szCs w:val="28"/>
          <w:lang w:bidi="ar"/>
        </w:rPr>
        <w:t>31</w:t>
      </w:r>
      <w:r>
        <w:rPr>
          <w:rFonts w:ascii="宋体" w:eastAsia="宋体" w:hAnsi="宋体" w:cs="宋体" w:hint="eastAsia"/>
          <w:b/>
          <w:bCs/>
          <w:sz w:val="28"/>
          <w:szCs w:val="28"/>
          <w:lang w:bidi="ar"/>
        </w:rPr>
        <w:t>日</w:t>
      </w:r>
    </w:p>
    <w:p w14:paraId="37CE510D" w14:textId="77777777" w:rsidR="00A94CDE" w:rsidRDefault="003F3222">
      <w:pPr>
        <w:pStyle w:val="a3"/>
        <w:widowControl/>
        <w:spacing w:before="75" w:beforeAutospacing="0" w:after="75" w:afterAutospacing="0" w:line="360" w:lineRule="auto"/>
        <w:jc w:val="center"/>
        <w:rPr>
          <w:rFonts w:ascii="宋体" w:eastAsia="宋体" w:hAnsi="宋体" w:cs="宋体"/>
          <w:sz w:val="28"/>
          <w:szCs w:val="28"/>
          <w:lang w:bidi="ar"/>
        </w:rPr>
      </w:pPr>
      <w:r>
        <w:rPr>
          <w:rFonts w:ascii="宋体" w:eastAsia="宋体" w:hAnsi="宋体" w:cs="宋体" w:hint="eastAsia"/>
          <w:sz w:val="28"/>
          <w:szCs w:val="28"/>
          <w:lang w:bidi="ar"/>
        </w:rPr>
        <w:br/>
      </w:r>
      <w:r>
        <w:rPr>
          <w:rStyle w:val="a4"/>
          <w:rFonts w:ascii="宋体" w:eastAsia="宋体" w:hAnsi="宋体" w:cs="宋体" w:hint="eastAsia"/>
          <w:color w:val="5C73E6"/>
          <w:sz w:val="28"/>
          <w:szCs w:val="28"/>
          <w:u w:val="single"/>
          <w:lang w:bidi="ar"/>
        </w:rPr>
        <w:t>本期奖品</w:t>
      </w:r>
      <w:r>
        <w:rPr>
          <w:rStyle w:val="a4"/>
          <w:rFonts w:ascii="宋体" w:eastAsia="宋体" w:hAnsi="宋体" w:cs="宋体" w:hint="eastAsia"/>
          <w:color w:val="5C73E6"/>
          <w:sz w:val="28"/>
          <w:szCs w:val="28"/>
          <w:u w:val="single"/>
          <w:lang w:bidi="ar"/>
        </w:rPr>
        <w:br/>
      </w:r>
      <w:r>
        <w:rPr>
          <w:rStyle w:val="a4"/>
          <w:rFonts w:ascii="宋体" w:eastAsia="宋体" w:hAnsi="宋体" w:cs="宋体" w:hint="eastAsia"/>
          <w:sz w:val="28"/>
          <w:szCs w:val="28"/>
          <w:u w:val="single"/>
          <w:lang w:bidi="ar"/>
        </w:rPr>
        <w:t>月榜</w:t>
      </w:r>
      <w:r>
        <w:rPr>
          <w:rStyle w:val="a4"/>
          <w:rFonts w:ascii="宋体" w:eastAsia="宋体" w:hAnsi="宋体" w:cs="宋体" w:hint="eastAsia"/>
          <w:sz w:val="28"/>
          <w:szCs w:val="28"/>
          <w:u w:val="single"/>
          <w:lang w:bidi="ar"/>
        </w:rPr>
        <w:t>TOP1</w:t>
      </w:r>
      <w:r>
        <w:rPr>
          <w:rStyle w:val="a4"/>
          <w:rFonts w:ascii="宋体" w:eastAsia="宋体" w:hAnsi="宋体" w:cs="宋体" w:hint="eastAsia"/>
          <w:sz w:val="28"/>
          <w:szCs w:val="28"/>
          <w:lang w:bidi="ar"/>
        </w:rPr>
        <w:br/>
      </w:r>
      <w:r>
        <w:rPr>
          <w:rFonts w:ascii="宋体" w:eastAsia="宋体" w:hAnsi="宋体" w:cs="宋体" w:hint="eastAsia"/>
          <w:noProof/>
          <w:sz w:val="28"/>
          <w:szCs w:val="28"/>
          <w:lang w:bidi="ar"/>
        </w:rPr>
        <w:drawing>
          <wp:inline distT="0" distB="0" distL="114300" distR="114300" wp14:anchorId="42791CC8" wp14:editId="3B51F7C1">
            <wp:extent cx="1984375" cy="2000885"/>
            <wp:effectExtent l="0" t="0" r="15875" b="18415"/>
            <wp:docPr id="22" name="图片 17" descr="E:\打工人桌面\常规奖品图\微信截图_20220408165247.png微信截图_20220408165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 descr="E:\打工人桌面\常规奖品图\微信截图_20220408165247.png微信截图_20220408165247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083F56" w14:textId="77777777" w:rsidR="00A94CDE" w:rsidRDefault="003F3222">
      <w:pPr>
        <w:pStyle w:val="a3"/>
        <w:widowControl/>
        <w:spacing w:before="75" w:beforeAutospacing="0" w:after="75" w:afterAutospacing="0" w:line="360" w:lineRule="auto"/>
        <w:jc w:val="center"/>
        <w:rPr>
          <w:rFonts w:ascii="宋体" w:eastAsia="宋体" w:hAnsi="宋体" w:cs="宋体"/>
          <w:color w:val="565656"/>
          <w:sz w:val="28"/>
          <w:szCs w:val="28"/>
          <w:lang w:bidi="ar"/>
        </w:rPr>
      </w:pPr>
      <w:r>
        <w:rPr>
          <w:rFonts w:ascii="宋体" w:eastAsia="宋体" w:hAnsi="宋体" w:cs="宋体" w:hint="eastAsia"/>
          <w:color w:val="565656"/>
          <w:sz w:val="28"/>
          <w:szCs w:val="28"/>
          <w:lang w:bidi="ar"/>
        </w:rPr>
        <w:t>（大嘴猴拉杆密码行李箱）</w:t>
      </w:r>
    </w:p>
    <w:p w14:paraId="34727107" w14:textId="77777777" w:rsidR="00A94CDE" w:rsidRDefault="003F3222">
      <w:pPr>
        <w:pStyle w:val="a3"/>
        <w:widowControl/>
        <w:spacing w:before="75" w:beforeAutospacing="0" w:after="75" w:afterAutospacing="0" w:line="360" w:lineRule="auto"/>
        <w:jc w:val="center"/>
        <w:rPr>
          <w:rStyle w:val="a4"/>
          <w:rFonts w:ascii="宋体" w:eastAsia="宋体" w:hAnsi="宋体" w:cs="宋体"/>
          <w:sz w:val="28"/>
          <w:szCs w:val="28"/>
          <w:u w:val="single"/>
          <w:lang w:bidi="ar"/>
        </w:rPr>
      </w:pPr>
      <w:r>
        <w:rPr>
          <w:rFonts w:ascii="宋体" w:eastAsia="宋体" w:hAnsi="宋体" w:cs="宋体" w:hint="eastAsia"/>
          <w:sz w:val="28"/>
          <w:szCs w:val="28"/>
          <w:lang w:bidi="ar"/>
        </w:rPr>
        <w:br/>
      </w:r>
      <w:r>
        <w:rPr>
          <w:rStyle w:val="a4"/>
          <w:rFonts w:ascii="宋体" w:eastAsia="宋体" w:hAnsi="宋体" w:cs="宋体" w:hint="eastAsia"/>
          <w:sz w:val="28"/>
          <w:szCs w:val="28"/>
          <w:u w:val="single"/>
          <w:lang w:bidi="ar"/>
        </w:rPr>
        <w:t>月榜</w:t>
      </w:r>
      <w:r>
        <w:rPr>
          <w:rStyle w:val="a4"/>
          <w:rFonts w:ascii="宋体" w:eastAsia="宋体" w:hAnsi="宋体" w:cs="宋体" w:hint="eastAsia"/>
          <w:sz w:val="28"/>
          <w:szCs w:val="28"/>
          <w:u w:val="single"/>
          <w:lang w:bidi="ar"/>
        </w:rPr>
        <w:t>TOP2</w:t>
      </w:r>
    </w:p>
    <w:p w14:paraId="2566E885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noProof/>
          <w:kern w:val="0"/>
          <w:sz w:val="28"/>
          <w:szCs w:val="28"/>
          <w:lang w:bidi="ar"/>
        </w:rPr>
        <w:drawing>
          <wp:inline distT="0" distB="0" distL="114300" distR="114300" wp14:anchorId="529A6B72" wp14:editId="0918E76F">
            <wp:extent cx="2026285" cy="1958340"/>
            <wp:effectExtent l="0" t="0" r="12065" b="3810"/>
            <wp:docPr id="3" name="图片 18" descr="E:\打工人桌面\微信图片_20220411180032.jpg微信图片_2022041118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8" descr="E:\打工人桌面\微信图片_20220411180032.jpg微信图片_20220411180032"/>
                    <pic:cNvPicPr>
                      <a:picLocks noChangeAspect="1"/>
                    </pic:cNvPicPr>
                  </pic:nvPicPr>
                  <pic:blipFill>
                    <a:blip r:embed="rId8"/>
                    <a:srcRect l="5488" t="38637" r="6654"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F30686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color w:val="565656"/>
          <w:kern w:val="0"/>
          <w:sz w:val="28"/>
          <w:szCs w:val="28"/>
          <w:lang w:bidi="ar"/>
        </w:rPr>
        <w:lastRenderedPageBreak/>
        <w:t>（天猫精灵智能语音音箱）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br/>
      </w:r>
    </w:p>
    <w:p w14:paraId="414E40D2" w14:textId="77777777" w:rsidR="00A94CDE" w:rsidRDefault="003F3222">
      <w:pPr>
        <w:widowControl/>
        <w:spacing w:line="360" w:lineRule="auto"/>
        <w:jc w:val="center"/>
        <w:rPr>
          <w:rStyle w:val="a4"/>
          <w:rFonts w:ascii="宋体" w:eastAsia="宋体" w:hAnsi="宋体" w:cs="宋体"/>
          <w:kern w:val="0"/>
          <w:sz w:val="28"/>
          <w:szCs w:val="28"/>
          <w:u w:val="single"/>
          <w:lang w:bidi="ar"/>
        </w:rPr>
      </w:pPr>
      <w:r>
        <w:rPr>
          <w:rStyle w:val="a4"/>
          <w:rFonts w:ascii="宋体" w:eastAsia="宋体" w:hAnsi="宋体" w:cs="宋体" w:hint="eastAsia"/>
          <w:kern w:val="0"/>
          <w:sz w:val="28"/>
          <w:szCs w:val="28"/>
          <w:u w:val="single"/>
          <w:lang w:bidi="ar"/>
        </w:rPr>
        <w:t>月榜</w:t>
      </w:r>
      <w:r>
        <w:rPr>
          <w:rStyle w:val="a4"/>
          <w:rFonts w:ascii="宋体" w:eastAsia="宋体" w:hAnsi="宋体" w:cs="宋体" w:hint="eastAsia"/>
          <w:kern w:val="0"/>
          <w:sz w:val="28"/>
          <w:szCs w:val="28"/>
          <w:u w:val="single"/>
          <w:lang w:bidi="ar"/>
        </w:rPr>
        <w:t>TOP3</w:t>
      </w:r>
    </w:p>
    <w:p w14:paraId="72199D5D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noProof/>
          <w:kern w:val="0"/>
          <w:sz w:val="28"/>
          <w:szCs w:val="28"/>
          <w:lang w:bidi="ar"/>
        </w:rPr>
        <w:drawing>
          <wp:inline distT="0" distB="0" distL="114300" distR="114300" wp14:anchorId="1B7339D6" wp14:editId="2E7E762C">
            <wp:extent cx="2607310" cy="2209800"/>
            <wp:effectExtent l="0" t="0" r="2540" b="0"/>
            <wp:docPr id="2" name="图片 19" descr="E:\打工人桌面\常规奖品图\微信截图_20220408164805.png微信截图_20220408164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" descr="E:\打工人桌面\常规奖品图\微信截图_20220408164805.png微信截图_20220408164805"/>
                    <pic:cNvPicPr>
                      <a:picLocks noChangeAspect="1"/>
                    </pic:cNvPicPr>
                  </pic:nvPicPr>
                  <pic:blipFill>
                    <a:blip r:embed="rId9"/>
                    <a:srcRect t="2685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B6FA43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color w:val="565656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color w:val="565656"/>
          <w:kern w:val="0"/>
          <w:sz w:val="28"/>
          <w:szCs w:val="28"/>
          <w:lang w:bidi="ar"/>
        </w:rPr>
        <w:t>（折叠式</w:t>
      </w:r>
      <w:r>
        <w:rPr>
          <w:rFonts w:ascii="宋体" w:eastAsia="宋体" w:hAnsi="宋体" w:cs="宋体" w:hint="eastAsia"/>
          <w:color w:val="565656"/>
          <w:kern w:val="0"/>
          <w:sz w:val="28"/>
          <w:szCs w:val="28"/>
          <w:lang w:bidi="ar"/>
        </w:rPr>
        <w:t>USB</w:t>
      </w:r>
      <w:r>
        <w:rPr>
          <w:rFonts w:ascii="宋体" w:eastAsia="宋体" w:hAnsi="宋体" w:cs="宋体" w:hint="eastAsia"/>
          <w:color w:val="565656"/>
          <w:kern w:val="0"/>
          <w:sz w:val="28"/>
          <w:szCs w:val="28"/>
          <w:lang w:bidi="ar"/>
        </w:rPr>
        <w:t>桌面风扇）</w:t>
      </w:r>
    </w:p>
    <w:p w14:paraId="15ABB163" w14:textId="77777777" w:rsidR="00A94CDE" w:rsidRDefault="003F3222">
      <w:pPr>
        <w:widowControl/>
        <w:spacing w:line="360" w:lineRule="auto"/>
        <w:jc w:val="center"/>
        <w:rPr>
          <w:rStyle w:val="a4"/>
          <w:rFonts w:ascii="宋体" w:eastAsia="宋体" w:hAnsi="宋体" w:cs="宋体"/>
          <w:kern w:val="0"/>
          <w:sz w:val="28"/>
          <w:szCs w:val="28"/>
          <w:u w:val="single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br/>
      </w:r>
      <w:r>
        <w:rPr>
          <w:rStyle w:val="a4"/>
          <w:rFonts w:ascii="宋体" w:eastAsia="宋体" w:hAnsi="宋体" w:cs="宋体" w:hint="eastAsia"/>
          <w:kern w:val="0"/>
          <w:sz w:val="28"/>
          <w:szCs w:val="28"/>
          <w:u w:val="single"/>
          <w:lang w:bidi="ar"/>
        </w:rPr>
        <w:t>月榜</w:t>
      </w:r>
      <w:r>
        <w:rPr>
          <w:rStyle w:val="a4"/>
          <w:rFonts w:ascii="宋体" w:eastAsia="宋体" w:hAnsi="宋体" w:cs="宋体" w:hint="eastAsia"/>
          <w:kern w:val="0"/>
          <w:sz w:val="28"/>
          <w:szCs w:val="28"/>
          <w:u w:val="single"/>
          <w:lang w:bidi="ar"/>
        </w:rPr>
        <w:t>TOP4-TOP20</w:t>
      </w:r>
    </w:p>
    <w:p w14:paraId="76C0DCA8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noProof/>
          <w:kern w:val="0"/>
          <w:sz w:val="28"/>
          <w:szCs w:val="28"/>
          <w:lang w:bidi="ar"/>
        </w:rPr>
        <w:drawing>
          <wp:inline distT="0" distB="0" distL="114300" distR="114300" wp14:anchorId="44884F00" wp14:editId="3C4B84BF">
            <wp:extent cx="2626360" cy="2625725"/>
            <wp:effectExtent l="0" t="0" r="2540" b="3175"/>
            <wp:docPr id="5" name="图片 20" descr="E:\打工人桌面\微信图片_20220411180015.jpg微信图片_2022041118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0" descr="E:\打工人桌面\微信图片_20220411180015.jpg微信图片_2022041118001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DE13FD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color w:val="565656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color w:val="565656"/>
          <w:kern w:val="0"/>
          <w:sz w:val="28"/>
          <w:szCs w:val="28"/>
          <w:lang w:bidi="ar"/>
        </w:rPr>
        <w:t>（莫兰迪色护眼记号笔）</w:t>
      </w:r>
    </w:p>
    <w:p w14:paraId="65B1AD98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kern w:val="0"/>
          <w:sz w:val="28"/>
          <w:szCs w:val="28"/>
          <w:highlight w:val="yellow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br/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每期上榜的童鞋均可获得</w:t>
      </w:r>
      <w:r>
        <w:rPr>
          <w:rFonts w:ascii="宋体" w:eastAsia="宋体" w:hAnsi="宋体" w:cs="宋体" w:hint="eastAsia"/>
          <w:b/>
          <w:bCs/>
          <w:kern w:val="0"/>
          <w:sz w:val="28"/>
          <w:szCs w:val="28"/>
          <w:highlight w:val="yellow"/>
          <w:lang w:bidi="ar"/>
        </w:rPr>
        <w:t>月度“煲课达人”勋章</w:t>
      </w:r>
    </w:p>
    <w:p w14:paraId="6C5D9481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sz w:val="25"/>
          <w:szCs w:val="25"/>
        </w:rPr>
      </w:pPr>
      <w:r>
        <w:rPr>
          <w:rFonts w:ascii="宋体" w:eastAsia="宋体" w:hAnsi="宋体" w:cs="宋体"/>
          <w:noProof/>
          <w:sz w:val="25"/>
          <w:szCs w:val="25"/>
        </w:rPr>
        <w:lastRenderedPageBreak/>
        <w:drawing>
          <wp:inline distT="0" distB="0" distL="114300" distR="114300" wp14:anchorId="383073BF" wp14:editId="35D5307E">
            <wp:extent cx="2152650" cy="1819275"/>
            <wp:effectExtent l="74930" t="71755" r="77470" b="90170"/>
            <wp:docPr id="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171578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color w:val="888888"/>
          <w:szCs w:val="21"/>
        </w:rPr>
      </w:pPr>
      <w:r>
        <w:rPr>
          <w:rFonts w:ascii="宋体" w:eastAsia="宋体" w:hAnsi="宋体" w:cs="宋体"/>
          <w:color w:val="888888"/>
          <w:szCs w:val="21"/>
        </w:rPr>
        <w:t>（电子勋章示意图）</w:t>
      </w:r>
    </w:p>
    <w:p w14:paraId="599F7921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kern w:val="0"/>
          <w:sz w:val="28"/>
          <w:szCs w:val="28"/>
          <w:highlight w:val="yellow"/>
          <w:lang w:bidi="ar"/>
        </w:rPr>
      </w:pPr>
      <w:r>
        <w:rPr>
          <w:rFonts w:ascii="宋体" w:eastAsia="宋体" w:hAnsi="宋体" w:cs="宋体"/>
          <w:sz w:val="24"/>
        </w:rPr>
        <w:br/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还有电子</w:t>
      </w:r>
      <w:r>
        <w:rPr>
          <w:rFonts w:ascii="宋体" w:eastAsia="宋体" w:hAnsi="宋体" w:cs="宋体" w:hint="eastAsia"/>
          <w:b/>
          <w:bCs/>
          <w:kern w:val="0"/>
          <w:sz w:val="28"/>
          <w:szCs w:val="28"/>
          <w:highlight w:val="yellow"/>
          <w:lang w:bidi="ar"/>
        </w:rPr>
        <w:t>学习成就证书</w:t>
      </w:r>
    </w:p>
    <w:p w14:paraId="55F6CD57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sz w:val="25"/>
          <w:szCs w:val="25"/>
        </w:rPr>
      </w:pPr>
      <w:r>
        <w:rPr>
          <w:rFonts w:ascii="宋体" w:eastAsia="宋体" w:hAnsi="宋体" w:cs="宋体"/>
          <w:noProof/>
          <w:sz w:val="25"/>
          <w:szCs w:val="25"/>
        </w:rPr>
        <w:drawing>
          <wp:inline distT="0" distB="0" distL="114300" distR="114300" wp14:anchorId="4EB21DE6" wp14:editId="2231EF60">
            <wp:extent cx="3295650" cy="4648835"/>
            <wp:effectExtent l="0" t="0" r="0" b="18415"/>
            <wp:docPr id="1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MG_2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648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306116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color w:val="888888"/>
          <w:szCs w:val="21"/>
        </w:rPr>
      </w:pPr>
      <w:r>
        <w:rPr>
          <w:rFonts w:ascii="宋体" w:eastAsia="宋体" w:hAnsi="宋体" w:cs="宋体"/>
          <w:color w:val="888888"/>
          <w:szCs w:val="21"/>
        </w:rPr>
        <w:t>（电子证书示意图）</w:t>
      </w:r>
    </w:p>
    <w:p w14:paraId="73098B11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/>
          <w:sz w:val="24"/>
        </w:rPr>
        <w:br/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童鞋们获得的勋章及证书</w:t>
      </w:r>
    </w:p>
    <w:p w14:paraId="5028F19A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lastRenderedPageBreak/>
        <w:t>均将于次月自动发放至个人账号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br/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届时登录学习库账号进入</w:t>
      </w:r>
      <w:r>
        <w:rPr>
          <w:rFonts w:ascii="宋体" w:eastAsia="宋体" w:hAnsi="宋体" w:cs="宋体" w:hint="eastAsia"/>
          <w:b/>
          <w:bCs/>
          <w:kern w:val="0"/>
          <w:sz w:val="28"/>
          <w:szCs w:val="28"/>
          <w:highlight w:val="yellow"/>
          <w:lang w:bidi="ar"/>
        </w:rPr>
        <w:t>“个人中心”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即可查看</w:t>
      </w:r>
    </w:p>
    <w:p w14:paraId="4DC98679" w14:textId="77777777" w:rsidR="00A94CDE" w:rsidRDefault="00A94CDE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</w:p>
    <w:p w14:paraId="4738AE84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Style w:val="a4"/>
          <w:rFonts w:ascii="宋体" w:eastAsia="宋体" w:hAnsi="宋体" w:cs="宋体" w:hint="eastAsia"/>
          <w:color w:val="5C73E6"/>
          <w:kern w:val="0"/>
          <w:sz w:val="28"/>
          <w:szCs w:val="28"/>
          <w:u w:val="single"/>
          <w:lang w:bidi="ar"/>
        </w:rPr>
        <w:t>参与对象</w:t>
      </w:r>
      <w:r>
        <w:rPr>
          <w:rStyle w:val="a4"/>
          <w:rFonts w:ascii="宋体" w:eastAsia="宋体" w:hAnsi="宋体" w:cs="宋体" w:hint="eastAsia"/>
          <w:color w:val="5C73E6"/>
          <w:kern w:val="0"/>
          <w:sz w:val="28"/>
          <w:szCs w:val="28"/>
          <w:u w:val="single"/>
          <w:lang w:bidi="ar"/>
        </w:rPr>
        <w:br/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所有已开通翼狐设计学习库的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br/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高校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&amp;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公共图书馆的用户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br/>
      </w:r>
    </w:p>
    <w:p w14:paraId="648BE0A2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Style w:val="a4"/>
          <w:rFonts w:ascii="宋体" w:eastAsia="宋体" w:hAnsi="宋体" w:cs="宋体" w:hint="eastAsia"/>
          <w:color w:val="5C73E6"/>
          <w:kern w:val="0"/>
          <w:sz w:val="28"/>
          <w:szCs w:val="28"/>
          <w:u w:val="single"/>
          <w:lang w:bidi="ar"/>
        </w:rPr>
        <w:t>参与方式</w:t>
      </w:r>
      <w:r>
        <w:rPr>
          <w:rStyle w:val="a4"/>
          <w:rFonts w:ascii="宋体" w:eastAsia="宋体" w:hAnsi="宋体" w:cs="宋体" w:hint="eastAsia"/>
          <w:color w:val="5C73E6"/>
          <w:kern w:val="0"/>
          <w:sz w:val="28"/>
          <w:szCs w:val="28"/>
          <w:u w:val="single"/>
          <w:lang w:bidi="ar"/>
        </w:rPr>
        <w:br/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进入</w:t>
      </w:r>
      <w:r>
        <w:rPr>
          <w:rFonts w:ascii="宋体" w:eastAsia="宋体" w:hAnsi="宋体" w:cs="宋体" w:hint="eastAsia"/>
          <w:b/>
          <w:bCs/>
          <w:color w:val="5C73E6"/>
          <w:kern w:val="0"/>
          <w:sz w:val="28"/>
          <w:szCs w:val="28"/>
          <w:u w:val="single"/>
          <w:lang w:bidi="ar"/>
        </w:rPr>
        <w:t xml:space="preserve"> lib.yiihuu.com 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注册并登录个人账号</w:t>
      </w:r>
    </w:p>
    <w:p w14:paraId="65358928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观看学习库中任意感兴趣的教程</w:t>
      </w:r>
    </w:p>
    <w:p w14:paraId="51DBA95C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系统即可自动计算个人学习时长</w:t>
      </w:r>
    </w:p>
    <w:p w14:paraId="72FD027D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学习时长前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20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名的童鞋将自动上榜</w:t>
      </w:r>
    </w:p>
    <w:p w14:paraId="6F556DF8" w14:textId="77777777" w:rsidR="00A94CDE" w:rsidRDefault="003F3222">
      <w:pPr>
        <w:widowControl/>
        <w:spacing w:line="360" w:lineRule="auto"/>
        <w:jc w:val="center"/>
        <w:rPr>
          <w:rStyle w:val="a4"/>
          <w:rFonts w:ascii="宋体" w:eastAsia="宋体" w:hAnsi="宋体" w:cs="宋体"/>
          <w:color w:val="E68721"/>
          <w:kern w:val="0"/>
          <w:sz w:val="28"/>
          <w:szCs w:val="28"/>
          <w:u w:val="single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榜单分为</w:t>
      </w:r>
      <w:r>
        <w:rPr>
          <w:rFonts w:ascii="宋体" w:eastAsia="宋体" w:hAnsi="宋体" w:cs="宋体" w:hint="eastAsia"/>
          <w:b/>
          <w:bCs/>
          <w:color w:val="5C73E6"/>
          <w:kern w:val="0"/>
          <w:sz w:val="28"/>
          <w:szCs w:val="28"/>
          <w:lang w:bidi="ar"/>
        </w:rPr>
        <w:t>“周榜”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及</w:t>
      </w:r>
      <w:r>
        <w:rPr>
          <w:rFonts w:ascii="宋体" w:eastAsia="宋体" w:hAnsi="宋体" w:cs="宋体" w:hint="eastAsia"/>
          <w:b/>
          <w:bCs/>
          <w:color w:val="5C73E6"/>
          <w:kern w:val="0"/>
          <w:sz w:val="28"/>
          <w:szCs w:val="28"/>
          <w:lang w:bidi="ar"/>
        </w:rPr>
        <w:t>“月榜”</w:t>
      </w:r>
    </w:p>
    <w:p w14:paraId="3B68A6F9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可自行切换查看</w:t>
      </w:r>
    </w:p>
    <w:p w14:paraId="38DA7D3E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榜内数据实时更新</w:t>
      </w:r>
    </w:p>
    <w:p w14:paraId="310384BF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简单来说在</w:t>
      </w:r>
    </w:p>
    <w:p w14:paraId="6F086954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学校或图书馆登录个人账号后</w:t>
      </w:r>
    </w:p>
    <w:p w14:paraId="30BDA278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认真“煲课”就可以自动参加啦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~</w:t>
      </w:r>
    </w:p>
    <w:p w14:paraId="760E9F3F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br/>
      </w:r>
      <w:r>
        <w:rPr>
          <w:rStyle w:val="a4"/>
          <w:rFonts w:ascii="宋体" w:eastAsia="宋体" w:hAnsi="宋体" w:cs="宋体" w:hint="eastAsia"/>
          <w:color w:val="5C73E6"/>
          <w:kern w:val="0"/>
          <w:sz w:val="28"/>
          <w:szCs w:val="28"/>
          <w:u w:val="single"/>
          <w:lang w:bidi="ar"/>
        </w:rPr>
        <w:t>特别提示</w:t>
      </w:r>
      <w:r>
        <w:rPr>
          <w:rStyle w:val="a4"/>
          <w:rFonts w:ascii="宋体" w:eastAsia="宋体" w:hAnsi="宋体" w:cs="宋体" w:hint="eastAsia"/>
          <w:color w:val="5C73E6"/>
          <w:kern w:val="0"/>
          <w:sz w:val="28"/>
          <w:szCs w:val="28"/>
          <w:u w:val="single"/>
          <w:lang w:bidi="ar"/>
        </w:rPr>
        <w:br/>
      </w:r>
      <w:r>
        <w:rPr>
          <w:rFonts w:ascii="宋体" w:eastAsia="宋体" w:hAnsi="宋体" w:cs="宋体" w:hint="eastAsia"/>
          <w:color w:val="5C73E6"/>
          <w:kern w:val="0"/>
          <w:sz w:val="28"/>
          <w:szCs w:val="28"/>
          <w:u w:val="single"/>
          <w:lang w:bidi="ar"/>
        </w:rPr>
        <w:t>在校生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建议连接校园网</w:t>
      </w:r>
    </w:p>
    <w:p w14:paraId="2A0022EF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或在学习库“个人中心”进行学生认证</w:t>
      </w:r>
    </w:p>
    <w:p w14:paraId="6248E5CB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lastRenderedPageBreak/>
        <w:t>进行账号的机构归属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br/>
      </w:r>
      <w:r>
        <w:rPr>
          <w:rFonts w:ascii="宋体" w:eastAsia="宋体" w:hAnsi="宋体" w:cs="宋体" w:hint="eastAsia"/>
          <w:color w:val="5C73E6"/>
          <w:kern w:val="0"/>
          <w:sz w:val="28"/>
          <w:szCs w:val="28"/>
          <w:u w:val="single"/>
          <w:lang w:bidi="ar"/>
        </w:rPr>
        <w:t>公共图书馆用户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连接图书馆专用网络后</w:t>
      </w:r>
    </w:p>
    <w:p w14:paraId="21A474B7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注册或登录个人账号即可自动完成机构归属</w:t>
      </w:r>
    </w:p>
    <w:p w14:paraId="3D1E4D66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同一账号下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PC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端</w:t>
      </w:r>
    </w:p>
    <w:p w14:paraId="4E8C0F61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微信端、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APP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端的学习时长将自动同步</w:t>
      </w:r>
    </w:p>
    <w:p w14:paraId="6E36E775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登录后进入“个人中心”即可查看机构归属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br/>
      </w:r>
    </w:p>
    <w:p w14:paraId="4B5A70EF" w14:textId="77777777" w:rsidR="00A94CDE" w:rsidRDefault="003F3222">
      <w:pPr>
        <w:widowControl/>
        <w:spacing w:line="360" w:lineRule="auto"/>
        <w:jc w:val="center"/>
        <w:rPr>
          <w:rStyle w:val="a4"/>
          <w:rFonts w:ascii="宋体" w:eastAsia="宋体" w:hAnsi="宋体" w:cs="宋体"/>
          <w:color w:val="E68721"/>
          <w:kern w:val="0"/>
          <w:sz w:val="28"/>
          <w:szCs w:val="28"/>
          <w:u w:val="single"/>
          <w:lang w:bidi="ar"/>
        </w:rPr>
      </w:pPr>
      <w:r>
        <w:rPr>
          <w:rStyle w:val="a4"/>
          <w:rFonts w:ascii="宋体" w:eastAsia="宋体" w:hAnsi="宋体" w:cs="宋体" w:hint="eastAsia"/>
          <w:color w:val="5C73E6"/>
          <w:kern w:val="0"/>
          <w:sz w:val="28"/>
          <w:szCs w:val="28"/>
          <w:u w:val="single"/>
          <w:lang w:bidi="ar"/>
        </w:rPr>
        <w:t>领奖方式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br/>
        <w:t>5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月份</w:t>
      </w:r>
      <w:r>
        <w:rPr>
          <w:rFonts w:ascii="宋体" w:eastAsia="宋体" w:hAnsi="宋体" w:cs="宋体" w:hint="eastAsia"/>
          <w:color w:val="5C73E6"/>
          <w:kern w:val="0"/>
          <w:sz w:val="28"/>
          <w:szCs w:val="28"/>
          <w:u w:val="single"/>
          <w:lang w:bidi="ar"/>
        </w:rPr>
        <w:t>获奖名单</w:t>
      </w:r>
    </w:p>
    <w:p w14:paraId="67AB5D5C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将于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6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月初公布</w:t>
      </w:r>
    </w:p>
    <w:p w14:paraId="342978C6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获奖者凭翼狐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ID</w:t>
      </w:r>
    </w:p>
    <w:p w14:paraId="360B226A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联系客服小姐姐领奖</w:t>
      </w:r>
    </w:p>
    <w:p w14:paraId="64341838" w14:textId="77777777" w:rsidR="00A94CDE" w:rsidRDefault="003F3222">
      <w:pPr>
        <w:widowControl/>
        <w:spacing w:line="360" w:lineRule="auto"/>
        <w:jc w:val="center"/>
        <w:rPr>
          <w:rStyle w:val="a4"/>
          <w:rFonts w:ascii="宋体" w:eastAsia="宋体" w:hAnsi="宋体" w:cs="宋体"/>
          <w:color w:val="E68721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点击</w:t>
      </w:r>
      <w:r>
        <w:rPr>
          <w:rFonts w:ascii="宋体" w:eastAsia="宋体" w:hAnsi="宋体" w:cs="宋体" w:hint="eastAsia"/>
          <w:b/>
          <w:bCs/>
          <w:color w:val="5C73E6"/>
          <w:kern w:val="0"/>
          <w:sz w:val="28"/>
          <w:szCs w:val="28"/>
          <w:lang w:bidi="ar"/>
        </w:rPr>
        <w:t>“个人中心”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或</w:t>
      </w:r>
      <w:r>
        <w:rPr>
          <w:rFonts w:ascii="宋体" w:eastAsia="宋体" w:hAnsi="宋体" w:cs="宋体" w:hint="eastAsia"/>
          <w:b/>
          <w:bCs/>
          <w:color w:val="5C73E6"/>
          <w:kern w:val="0"/>
          <w:sz w:val="28"/>
          <w:szCs w:val="28"/>
          <w:lang w:bidi="ar"/>
        </w:rPr>
        <w:t>“我的”</w:t>
      </w:r>
    </w:p>
    <w:p w14:paraId="3D9202C5" w14:textId="77777777" w:rsidR="00A94CDE" w:rsidRDefault="003F3222">
      <w:pPr>
        <w:widowControl/>
        <w:spacing w:line="360" w:lineRule="auto"/>
        <w:jc w:val="center"/>
        <w:rPr>
          <w:rStyle w:val="a4"/>
          <w:rFonts w:ascii="宋体" w:eastAsia="宋体" w:hAnsi="宋体" w:cs="宋体"/>
          <w:color w:val="3E5FA7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即可自助查看</w:t>
      </w:r>
      <w:r>
        <w:rPr>
          <w:rStyle w:val="a4"/>
          <w:rFonts w:ascii="宋体" w:eastAsia="宋体" w:hAnsi="宋体" w:cs="宋体" w:hint="eastAsia"/>
          <w:kern w:val="0"/>
          <w:sz w:val="28"/>
          <w:szCs w:val="28"/>
          <w:lang w:bidi="ar"/>
        </w:rPr>
        <w:t>翼狐</w:t>
      </w:r>
      <w:r>
        <w:rPr>
          <w:rStyle w:val="a4"/>
          <w:rFonts w:ascii="宋体" w:eastAsia="宋体" w:hAnsi="宋体" w:cs="宋体" w:hint="eastAsia"/>
          <w:kern w:val="0"/>
          <w:sz w:val="28"/>
          <w:szCs w:val="28"/>
          <w:lang w:bidi="ar"/>
        </w:rPr>
        <w:t>ID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br/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br/>
      </w:r>
      <w:r>
        <w:rPr>
          <w:rFonts w:ascii="宋体" w:eastAsia="宋体" w:hAnsi="宋体" w:cs="宋体" w:hint="eastAsia"/>
          <w:noProof/>
          <w:kern w:val="0"/>
          <w:sz w:val="28"/>
          <w:szCs w:val="28"/>
          <w:lang w:bidi="ar"/>
        </w:rPr>
        <w:drawing>
          <wp:inline distT="0" distB="0" distL="114300" distR="114300" wp14:anchorId="70B90226" wp14:editId="04946890">
            <wp:extent cx="1532255" cy="1532255"/>
            <wp:effectExtent l="0" t="0" r="10795" b="10795"/>
            <wp:docPr id="19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7" descr="IMG_29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1532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br/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br/>
      </w:r>
      <w:r>
        <w:rPr>
          <w:rStyle w:val="a4"/>
          <w:rFonts w:ascii="宋体" w:eastAsia="宋体" w:hAnsi="宋体" w:cs="宋体" w:hint="eastAsia"/>
          <w:color w:val="3E5FA7"/>
          <w:kern w:val="0"/>
          <w:sz w:val="28"/>
          <w:szCs w:val="28"/>
          <w:lang w:bidi="ar"/>
        </w:rPr>
        <w:t>PS</w:t>
      </w:r>
    </w:p>
    <w:p w14:paraId="25812505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*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周排行榜每周日晚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24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时结算</w:t>
      </w:r>
    </w:p>
    <w:p w14:paraId="66760868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color w:val="E68721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lastRenderedPageBreak/>
        <w:t>*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月排行榜每月最后一天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24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时结算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br/>
      </w:r>
      <w:r>
        <w:rPr>
          <w:rFonts w:ascii="宋体" w:eastAsia="宋体" w:hAnsi="宋体" w:cs="宋体" w:hint="eastAsia"/>
          <w:b/>
          <w:bCs/>
          <w:color w:val="5C73E6"/>
          <w:kern w:val="0"/>
          <w:sz w:val="28"/>
          <w:szCs w:val="28"/>
          <w:lang w:bidi="ar"/>
        </w:rPr>
        <w:t>所以每个月都有上榜机会哦！</w:t>
      </w:r>
    </w:p>
    <w:p w14:paraId="592D6495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快来挑战叭！</w:t>
      </w:r>
    </w:p>
    <w:p w14:paraId="3D788A10" w14:textId="77777777" w:rsidR="00A94CDE" w:rsidRDefault="00A94CDE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</w:p>
    <w:p w14:paraId="54554ACC" w14:textId="77777777" w:rsidR="00A94CDE" w:rsidRDefault="003F3222">
      <w:pPr>
        <w:pStyle w:val="a3"/>
        <w:widowControl/>
        <w:spacing w:before="75" w:beforeAutospacing="0" w:after="75" w:afterAutospacing="0" w:line="36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3E3E3E"/>
          <w:sz w:val="28"/>
          <w:szCs w:val="28"/>
          <w:shd w:val="clear" w:color="auto" w:fill="FFFFFF"/>
        </w:rPr>
        <w:drawing>
          <wp:inline distT="0" distB="0" distL="114300" distR="114300" wp14:anchorId="4C7C206C" wp14:editId="50F4AD58">
            <wp:extent cx="6096000" cy="95250"/>
            <wp:effectExtent l="0" t="0" r="0" b="0"/>
            <wp:docPr id="15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8" descr="IMG_29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235CC8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color w:val="888888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color w:val="888888"/>
          <w:kern w:val="0"/>
          <w:sz w:val="28"/>
          <w:szCs w:val="28"/>
          <w:lang w:bidi="ar"/>
        </w:rPr>
        <w:t>*</w:t>
      </w:r>
      <w:r>
        <w:rPr>
          <w:rFonts w:ascii="宋体" w:eastAsia="宋体" w:hAnsi="宋体" w:cs="宋体" w:hint="eastAsia"/>
          <w:color w:val="888888"/>
          <w:kern w:val="0"/>
          <w:sz w:val="28"/>
          <w:szCs w:val="28"/>
          <w:lang w:bidi="ar"/>
        </w:rPr>
        <w:t>本次活动最终解释权归翼狐设计学习库所有</w:t>
      </w:r>
    </w:p>
    <w:p w14:paraId="52AB5B58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spacing w:val="8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color w:val="888888"/>
          <w:kern w:val="0"/>
          <w:sz w:val="28"/>
          <w:szCs w:val="28"/>
          <w:lang w:bidi="ar"/>
        </w:rPr>
        <w:t>有疑问可留言联系我们哦</w:t>
      </w:r>
      <w:r>
        <w:rPr>
          <w:rFonts w:ascii="宋体" w:eastAsia="宋体" w:hAnsi="宋体" w:cs="宋体" w:hint="eastAsia"/>
          <w:color w:val="888888"/>
          <w:kern w:val="0"/>
          <w:sz w:val="28"/>
          <w:szCs w:val="28"/>
          <w:lang w:bidi="ar"/>
        </w:rPr>
        <w:t>~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br/>
      </w:r>
      <w:r>
        <w:rPr>
          <w:rFonts w:ascii="宋体" w:eastAsia="宋体" w:hAnsi="宋体" w:cs="宋体" w:hint="eastAsia"/>
          <w:noProof/>
          <w:spacing w:val="8"/>
          <w:kern w:val="0"/>
          <w:sz w:val="28"/>
          <w:szCs w:val="28"/>
          <w:lang w:bidi="ar"/>
        </w:rPr>
        <w:drawing>
          <wp:inline distT="0" distB="0" distL="114300" distR="114300" wp14:anchorId="55AAE834" wp14:editId="189AE790">
            <wp:extent cx="5674360" cy="2576195"/>
            <wp:effectExtent l="0" t="0" r="2540" b="14605"/>
            <wp:docPr id="20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9" descr="IMG_29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DC0E05" w14:textId="77777777" w:rsidR="00A94CDE" w:rsidRDefault="003F3222">
      <w:pPr>
        <w:rPr>
          <w:rFonts w:ascii="宋体" w:eastAsia="宋体" w:hAnsi="宋体" w:cs="宋体"/>
          <w:spacing w:val="8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spacing w:val="8"/>
          <w:kern w:val="0"/>
          <w:sz w:val="28"/>
          <w:szCs w:val="28"/>
          <w:lang w:bidi="ar"/>
        </w:rPr>
        <w:br w:type="page"/>
      </w:r>
    </w:p>
    <w:p w14:paraId="1F12A17F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FF0000"/>
          <w:spacing w:val="8"/>
          <w:kern w:val="0"/>
          <w:sz w:val="32"/>
          <w:szCs w:val="32"/>
          <w:lang w:bidi="ar"/>
        </w:rPr>
      </w:pPr>
      <w:r>
        <w:rPr>
          <w:rFonts w:ascii="宋体" w:eastAsia="宋体" w:hAnsi="宋体" w:cs="宋体" w:hint="eastAsia"/>
          <w:b/>
          <w:bCs/>
          <w:color w:val="FF0000"/>
          <w:spacing w:val="8"/>
          <w:kern w:val="0"/>
          <w:sz w:val="32"/>
          <w:szCs w:val="32"/>
          <w:lang w:bidi="ar"/>
        </w:rPr>
        <w:lastRenderedPageBreak/>
        <w:t>附件（无需插入正文哦</w:t>
      </w:r>
      <w:r>
        <w:rPr>
          <w:rFonts w:ascii="宋体" w:eastAsia="宋体" w:hAnsi="宋体" w:cs="宋体" w:hint="eastAsia"/>
          <w:b/>
          <w:bCs/>
          <w:color w:val="FF0000"/>
          <w:spacing w:val="8"/>
          <w:kern w:val="0"/>
          <w:sz w:val="32"/>
          <w:szCs w:val="32"/>
          <w:lang w:bidi="ar"/>
        </w:rPr>
        <w:t>~</w:t>
      </w:r>
      <w:r>
        <w:rPr>
          <w:rFonts w:ascii="宋体" w:eastAsia="宋体" w:hAnsi="宋体" w:cs="宋体" w:hint="eastAsia"/>
          <w:b/>
          <w:bCs/>
          <w:color w:val="FF0000"/>
          <w:spacing w:val="8"/>
          <w:kern w:val="0"/>
          <w:sz w:val="32"/>
          <w:szCs w:val="32"/>
          <w:lang w:bidi="ar"/>
        </w:rPr>
        <w:t>）</w:t>
      </w:r>
    </w:p>
    <w:p w14:paraId="28CA4A26" w14:textId="77777777" w:rsidR="00A94CDE" w:rsidRDefault="00A94CDE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FF0000"/>
          <w:spacing w:val="8"/>
          <w:kern w:val="0"/>
          <w:sz w:val="32"/>
          <w:szCs w:val="32"/>
          <w:lang w:bidi="ar"/>
        </w:rPr>
      </w:pPr>
    </w:p>
    <w:p w14:paraId="738B5271" w14:textId="77777777" w:rsidR="00A94CDE" w:rsidRDefault="003F3222">
      <w:pPr>
        <w:widowControl/>
        <w:spacing w:line="360" w:lineRule="auto"/>
        <w:rPr>
          <w:rFonts w:ascii="宋体" w:eastAsia="宋体" w:hAnsi="宋体" w:cs="宋体"/>
          <w:spacing w:val="8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spacing w:val="8"/>
          <w:kern w:val="0"/>
          <w:sz w:val="28"/>
          <w:szCs w:val="28"/>
          <w:lang w:bidi="ar"/>
        </w:rPr>
        <w:t>尊敬的老师：</w:t>
      </w:r>
    </w:p>
    <w:p w14:paraId="42E6B38F" w14:textId="77777777" w:rsidR="00A94CDE" w:rsidRDefault="003F3222">
      <w:pPr>
        <w:widowControl/>
        <w:spacing w:line="360" w:lineRule="auto"/>
        <w:rPr>
          <w:rFonts w:ascii="宋体" w:eastAsia="宋体" w:hAnsi="宋体" w:cs="宋体"/>
          <w:spacing w:val="8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spacing w:val="8"/>
          <w:kern w:val="0"/>
          <w:sz w:val="28"/>
          <w:szCs w:val="28"/>
          <w:lang w:bidi="ar"/>
        </w:rPr>
        <w:t>您好，以下是本次推文的其他资料供您使用，感谢您的支持</w:t>
      </w:r>
      <w:r>
        <w:rPr>
          <w:rFonts w:ascii="宋体" w:eastAsia="宋体" w:hAnsi="宋体" w:cs="宋体" w:hint="eastAsia"/>
          <w:spacing w:val="8"/>
          <w:kern w:val="0"/>
          <w:sz w:val="28"/>
          <w:szCs w:val="28"/>
          <w:lang w:bidi="ar"/>
        </w:rPr>
        <w:t>~</w:t>
      </w:r>
    </w:p>
    <w:p w14:paraId="27834E31" w14:textId="77777777" w:rsidR="00A94CDE" w:rsidRDefault="003F3222">
      <w:pPr>
        <w:widowControl/>
        <w:spacing w:line="360" w:lineRule="auto"/>
        <w:rPr>
          <w:rStyle w:val="a5"/>
          <w:rFonts w:ascii="宋体" w:eastAsia="宋体" w:hAnsi="宋体" w:cs="宋体"/>
          <w:spacing w:val="8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spacing w:val="8"/>
          <w:kern w:val="0"/>
          <w:sz w:val="28"/>
          <w:szCs w:val="28"/>
          <w:lang w:bidi="ar"/>
        </w:rPr>
        <w:t>排行榜链接：</w:t>
      </w:r>
      <w:r>
        <w:rPr>
          <w:rFonts w:ascii="宋体" w:eastAsia="宋体" w:hAnsi="宋体" w:cs="宋体" w:hint="eastAsia"/>
          <w:spacing w:val="8"/>
          <w:kern w:val="0"/>
          <w:sz w:val="28"/>
          <w:szCs w:val="28"/>
          <w:lang w:bidi="ar"/>
        </w:rPr>
        <w:fldChar w:fldCharType="begin"/>
      </w:r>
      <w:r>
        <w:rPr>
          <w:rFonts w:ascii="宋体" w:eastAsia="宋体" w:hAnsi="宋体" w:cs="宋体" w:hint="eastAsia"/>
          <w:spacing w:val="8"/>
          <w:kern w:val="0"/>
          <w:sz w:val="28"/>
          <w:szCs w:val="28"/>
          <w:lang w:bidi="ar"/>
        </w:rPr>
        <w:instrText xml:space="preserve"> HYPERLINK "https://lib.yiihuu.com/act/charts/</w:instrText>
      </w:r>
      <w:r>
        <w:rPr>
          <w:rFonts w:ascii="宋体" w:eastAsia="宋体" w:hAnsi="宋体" w:cs="宋体" w:hint="eastAsia"/>
          <w:spacing w:val="8"/>
          <w:kern w:val="0"/>
          <w:sz w:val="28"/>
          <w:szCs w:val="28"/>
          <w:lang w:bidi="ar"/>
        </w:rPr>
        <w:instrText>（可放于推文左下角</w:instrText>
      </w:r>
      <w:r>
        <w:rPr>
          <w:rFonts w:ascii="宋体" w:eastAsia="宋体" w:hAnsi="宋体" w:cs="宋体" w:hint="eastAsia"/>
          <w:spacing w:val="8"/>
          <w:kern w:val="0"/>
          <w:sz w:val="28"/>
          <w:szCs w:val="28"/>
          <w:lang w:bidi="ar"/>
        </w:rPr>
        <w:instrText>\</w:instrText>
      </w:r>
      <w:r>
        <w:rPr>
          <w:rFonts w:ascii="宋体" w:eastAsia="宋体" w:hAnsi="宋体" w:cs="宋体" w:hint="eastAsia"/>
          <w:spacing w:val="8"/>
          <w:kern w:val="0"/>
          <w:sz w:val="28"/>
          <w:szCs w:val="28"/>
          <w:lang w:bidi="ar"/>
        </w:rPr>
        <w:instrText>“阅读原文</w:instrText>
      </w:r>
      <w:r>
        <w:rPr>
          <w:rFonts w:ascii="宋体" w:eastAsia="宋体" w:hAnsi="宋体" w:cs="宋体" w:hint="eastAsia"/>
          <w:spacing w:val="8"/>
          <w:kern w:val="0"/>
          <w:sz w:val="28"/>
          <w:szCs w:val="28"/>
          <w:lang w:bidi="ar"/>
        </w:rPr>
        <w:instrText>\</w:instrText>
      </w:r>
      <w:r>
        <w:rPr>
          <w:rFonts w:ascii="宋体" w:eastAsia="宋体" w:hAnsi="宋体" w:cs="宋体" w:hint="eastAsia"/>
          <w:spacing w:val="8"/>
          <w:kern w:val="0"/>
          <w:sz w:val="28"/>
          <w:szCs w:val="28"/>
          <w:lang w:bidi="ar"/>
        </w:rPr>
        <w:instrText>”方便查看）</w:instrText>
      </w:r>
      <w:r>
        <w:rPr>
          <w:rFonts w:ascii="宋体" w:eastAsia="宋体" w:hAnsi="宋体" w:cs="宋体" w:hint="eastAsia"/>
          <w:spacing w:val="8"/>
          <w:kern w:val="0"/>
          <w:sz w:val="28"/>
          <w:szCs w:val="28"/>
          <w:lang w:bidi="ar"/>
        </w:rPr>
        <w:instrText xml:space="preserve">" </w:instrText>
      </w:r>
      <w:r>
        <w:rPr>
          <w:rFonts w:ascii="宋体" w:eastAsia="宋体" w:hAnsi="宋体" w:cs="宋体" w:hint="eastAsia"/>
          <w:spacing w:val="8"/>
          <w:kern w:val="0"/>
          <w:sz w:val="28"/>
          <w:szCs w:val="28"/>
          <w:lang w:bidi="ar"/>
        </w:rPr>
        <w:fldChar w:fldCharType="separate"/>
      </w:r>
      <w:r>
        <w:rPr>
          <w:rStyle w:val="a5"/>
          <w:rFonts w:ascii="宋体" w:eastAsia="宋体" w:hAnsi="宋体" w:cs="宋体" w:hint="eastAsia"/>
          <w:spacing w:val="8"/>
          <w:kern w:val="0"/>
          <w:sz w:val="28"/>
          <w:szCs w:val="28"/>
          <w:lang w:bidi="ar"/>
        </w:rPr>
        <w:t>https://lib.yiihuu.com/square/#/charts</w:t>
      </w:r>
    </w:p>
    <w:p w14:paraId="735B6E16" w14:textId="77777777" w:rsidR="00A94CDE" w:rsidRDefault="003F3222">
      <w:pPr>
        <w:widowControl/>
        <w:spacing w:line="360" w:lineRule="auto"/>
        <w:rPr>
          <w:rFonts w:ascii="宋体" w:eastAsia="宋体" w:hAnsi="宋体" w:cs="宋体"/>
          <w:spacing w:val="8"/>
          <w:kern w:val="0"/>
          <w:sz w:val="28"/>
          <w:szCs w:val="28"/>
          <w:lang w:bidi="ar"/>
        </w:rPr>
      </w:pPr>
      <w:r>
        <w:rPr>
          <w:rStyle w:val="a5"/>
          <w:rFonts w:ascii="宋体" w:eastAsia="宋体" w:hAnsi="宋体" w:cs="宋体" w:hint="eastAsia"/>
          <w:color w:val="auto"/>
          <w:spacing w:val="8"/>
          <w:kern w:val="0"/>
          <w:sz w:val="28"/>
          <w:szCs w:val="28"/>
          <w:u w:val="none"/>
          <w:lang w:bidi="ar"/>
        </w:rPr>
        <w:t>（可放于推文左下角“阅读原文”方便师生查看，操作方式详见下图）</w:t>
      </w:r>
      <w:r>
        <w:rPr>
          <w:rFonts w:ascii="宋体" w:eastAsia="宋体" w:hAnsi="宋体" w:cs="宋体" w:hint="eastAsia"/>
          <w:spacing w:val="8"/>
          <w:kern w:val="0"/>
          <w:sz w:val="28"/>
          <w:szCs w:val="28"/>
          <w:lang w:bidi="ar"/>
        </w:rPr>
        <w:fldChar w:fldCharType="end"/>
      </w:r>
    </w:p>
    <w:p w14:paraId="159B3C5A" w14:textId="77777777" w:rsidR="00A94CDE" w:rsidRDefault="003F3222">
      <w:pPr>
        <w:widowControl/>
        <w:spacing w:line="360" w:lineRule="auto"/>
        <w:jc w:val="center"/>
      </w:pPr>
      <w:r>
        <w:rPr>
          <w:noProof/>
        </w:rPr>
        <w:drawing>
          <wp:inline distT="0" distB="0" distL="114300" distR="114300" wp14:anchorId="09B23C88" wp14:editId="15C8F03F">
            <wp:extent cx="4554220" cy="3141345"/>
            <wp:effectExtent l="9525" t="9525" r="27305" b="1143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4220" cy="3141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6713FF" w14:textId="77777777" w:rsidR="00A94CDE" w:rsidRDefault="003F3222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58B55543" wp14:editId="3F94C3E8">
            <wp:extent cx="4598035" cy="2654935"/>
            <wp:effectExtent l="9525" t="9525" r="21590" b="2159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8035" cy="2654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770C88" w14:textId="77777777" w:rsidR="00A94CDE" w:rsidRDefault="003F3222">
      <w:pPr>
        <w:widowControl/>
        <w:spacing w:line="360" w:lineRule="auto"/>
        <w:rPr>
          <w:rFonts w:ascii="宋体" w:eastAsia="宋体" w:hAnsi="宋体" w:cs="宋体"/>
          <w:spacing w:val="8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spacing w:val="8"/>
          <w:kern w:val="0"/>
          <w:sz w:val="28"/>
          <w:szCs w:val="28"/>
          <w:lang w:bidi="ar"/>
        </w:rPr>
        <w:lastRenderedPageBreak/>
        <w:t>推文封面图及活动海报</w:t>
      </w:r>
    </w:p>
    <w:p w14:paraId="622890A6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492C6995" wp14:editId="47DB4BD9">
            <wp:extent cx="5264785" cy="3358515"/>
            <wp:effectExtent l="0" t="0" r="12065" b="13335"/>
            <wp:docPr id="4" name="图片 4" descr="E:\打工人桌面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打工人桌面\图片1.png图片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228F0" w14:textId="77777777" w:rsidR="00A94CDE" w:rsidRDefault="003F3222">
      <w:pPr>
        <w:widowControl/>
        <w:spacing w:line="36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42F9B20D" wp14:editId="00307DFC">
            <wp:extent cx="2820670" cy="4418330"/>
            <wp:effectExtent l="0" t="0" r="17780" b="1270"/>
            <wp:docPr id="6" name="图片 6" descr="E:\打工人桌面\5月煲课达人海报.jpg5月煲课达人海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打工人桌面\5月煲课达人海报.jpg5月煲课达人海报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4C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4CDE"/>
    <w:rsid w:val="003F3222"/>
    <w:rsid w:val="00A94CDE"/>
    <w:rsid w:val="032D7D1B"/>
    <w:rsid w:val="0AB27ADA"/>
    <w:rsid w:val="0C4B0393"/>
    <w:rsid w:val="10233673"/>
    <w:rsid w:val="17E15B08"/>
    <w:rsid w:val="1FA51506"/>
    <w:rsid w:val="2150153F"/>
    <w:rsid w:val="22F33A42"/>
    <w:rsid w:val="26A01CF7"/>
    <w:rsid w:val="27443AF8"/>
    <w:rsid w:val="2F3115AA"/>
    <w:rsid w:val="2FC24ADA"/>
    <w:rsid w:val="352B7BBE"/>
    <w:rsid w:val="355F439E"/>
    <w:rsid w:val="37E666B0"/>
    <w:rsid w:val="40E55E64"/>
    <w:rsid w:val="45A57985"/>
    <w:rsid w:val="4C661AB8"/>
    <w:rsid w:val="4DF33B29"/>
    <w:rsid w:val="55191F8A"/>
    <w:rsid w:val="56B95B1B"/>
    <w:rsid w:val="61C86CA3"/>
    <w:rsid w:val="655B5F06"/>
    <w:rsid w:val="68D93E6E"/>
    <w:rsid w:val="699A5367"/>
    <w:rsid w:val="6DF332FA"/>
    <w:rsid w:val="6E9D1E73"/>
    <w:rsid w:val="6F1C4B55"/>
    <w:rsid w:val="7124474D"/>
    <w:rsid w:val="72D83D32"/>
    <w:rsid w:val="73F24875"/>
    <w:rsid w:val="757212AF"/>
    <w:rsid w:val="7A812505"/>
    <w:rsid w:val="7BA01867"/>
    <w:rsid w:val="7CD80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14E71D"/>
  <w15:docId w15:val="{AD8A70DA-9535-471C-AFAD-8BD142C4D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173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Goyor</dc:creator>
  <cp:lastModifiedBy>1583684698@qq.com</cp:lastModifiedBy>
  <cp:revision>2</cp:revision>
  <dcterms:created xsi:type="dcterms:W3CDTF">2022-03-03T05:43:00Z</dcterms:created>
  <dcterms:modified xsi:type="dcterms:W3CDTF">2022-04-28T08:26:00Z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E87D61E018504D56AEBC2B50DFA3A776</vt:lpwstr>
  </property>
</Properties>
</file>